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50F3F100" w:rsidR="000744B5" w:rsidRPr="001244CB" w:rsidRDefault="00B367A8" w:rsidP="00B168FC">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مناقصة مصانع وطنية</w:t>
            </w:r>
            <w:r w:rsidR="00B168FC">
              <w:rPr>
                <w:rFonts w:hint="cs"/>
                <w:sz w:val="32"/>
                <w:szCs w:val="32"/>
                <w:highlight w:val="yellow"/>
                <w:rtl/>
                <w:lang w:bidi="ar-IQ"/>
              </w:rPr>
              <w:t xml:space="preserve"> </w:t>
            </w:r>
            <w:r w:rsidR="00B168FC">
              <w:rPr>
                <w:sz w:val="32"/>
                <w:szCs w:val="32"/>
                <w:highlight w:val="yellow"/>
                <w:lang w:bidi="ar-IQ"/>
              </w:rPr>
              <w:t>B</w:t>
            </w:r>
            <w:r w:rsidR="00B168FC">
              <w:rPr>
                <w:rFonts w:hint="cs"/>
                <w:sz w:val="32"/>
                <w:szCs w:val="32"/>
                <w:highlight w:val="yellow"/>
                <w:rtl/>
                <w:lang w:bidi="ar-IQ"/>
              </w:rPr>
              <w:t>-</w:t>
            </w:r>
            <w:r w:rsidR="001204A9" w:rsidRPr="000744B5">
              <w:rPr>
                <w:rFonts w:hint="cs"/>
                <w:sz w:val="32"/>
                <w:szCs w:val="32"/>
                <w:highlight w:val="yellow"/>
                <w:rtl/>
                <w:lang w:bidi="ar-IQ"/>
              </w:rPr>
              <w:t xml:space="preserve"> </w:t>
            </w:r>
            <w:r w:rsidR="00B168FC">
              <w:rPr>
                <w:sz w:val="32"/>
                <w:szCs w:val="32"/>
                <w:highlight w:val="yellow"/>
                <w:lang w:bidi="ar-IQ"/>
              </w:rPr>
              <w:t xml:space="preserve"> 6 </w:t>
            </w:r>
            <w:r w:rsidR="00285C21" w:rsidRPr="000744B5">
              <w:rPr>
                <w:sz w:val="32"/>
                <w:szCs w:val="32"/>
                <w:highlight w:val="yellow"/>
                <w:lang w:bidi="ar-IQ"/>
              </w:rPr>
              <w:t>\202</w:t>
            </w:r>
            <w:r w:rsidR="00F0410D">
              <w:rPr>
                <w:sz w:val="32"/>
                <w:szCs w:val="32"/>
                <w:highlight w:val="yellow"/>
                <w:lang w:bidi="ar-IQ"/>
              </w:rPr>
              <w:t>5</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72C0DA76" w:rsidR="007B7D40" w:rsidRDefault="007B7D40" w:rsidP="00B168FC">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344DC7">
              <w:rPr>
                <w:sz w:val="32"/>
                <w:szCs w:val="32"/>
                <w:lang w:bidi="ar-IQ"/>
              </w:rPr>
              <w:t>9</w:t>
            </w:r>
            <w:r w:rsidR="00BA3FE5">
              <w:rPr>
                <w:sz w:val="32"/>
                <w:szCs w:val="32"/>
                <w:lang w:bidi="ar-IQ"/>
              </w:rPr>
              <w:t xml:space="preserve"> </w:t>
            </w:r>
            <w:r w:rsidR="008F755E">
              <w:rPr>
                <w:sz w:val="32"/>
                <w:szCs w:val="32"/>
                <w:lang w:bidi="ar-IQ"/>
              </w:rPr>
              <w:t>/</w:t>
            </w:r>
            <w:r w:rsidR="00B168FC">
              <w:rPr>
                <w:sz w:val="32"/>
                <w:szCs w:val="32"/>
                <w:lang w:bidi="ar-IQ"/>
              </w:rPr>
              <w:t>23</w:t>
            </w:r>
            <w:r w:rsidR="00CA24C3">
              <w:rPr>
                <w:sz w:val="32"/>
                <w:szCs w:val="32"/>
                <w:lang w:bidi="ar-IQ"/>
              </w:rPr>
              <w:t xml:space="preserve"> </w:t>
            </w:r>
          </w:p>
          <w:p w14:paraId="36C6DBEA" w14:textId="21EB73F7" w:rsidR="001244CB" w:rsidRDefault="007B7D40" w:rsidP="00B168FC">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B168FC">
              <w:rPr>
                <w:sz w:val="32"/>
                <w:szCs w:val="32"/>
                <w:lang w:bidi="ar-IQ"/>
              </w:rPr>
              <w:t>6</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344DC7">
              <w:rPr>
                <w:sz w:val="32"/>
                <w:szCs w:val="32"/>
                <w:lang w:bidi="ar-IQ"/>
              </w:rPr>
              <w:t>10</w:t>
            </w:r>
            <w:r w:rsidR="00BA3FE5">
              <w:rPr>
                <w:sz w:val="32"/>
                <w:szCs w:val="32"/>
                <w:lang w:bidi="ar-IQ"/>
              </w:rPr>
              <w:t xml:space="preserve">  </w:t>
            </w:r>
            <w:r w:rsidR="008F755E">
              <w:rPr>
                <w:sz w:val="32"/>
                <w:szCs w:val="32"/>
                <w:lang w:bidi="ar-IQ"/>
              </w:rPr>
              <w:t>/</w:t>
            </w:r>
          </w:p>
          <w:p w14:paraId="4B408221" w14:textId="6DDFB9C7" w:rsidR="007B7D40" w:rsidRDefault="007B7D40" w:rsidP="00B168FC">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B168FC">
              <w:rPr>
                <w:sz w:val="32"/>
                <w:szCs w:val="32"/>
                <w:lang w:bidi="ar-IQ"/>
              </w:rPr>
              <w:t>14</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13963C2D" w:rsidR="00B367A8" w:rsidRPr="00492994" w:rsidRDefault="00B367A8" w:rsidP="00B168FC">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B168FC">
              <w:rPr>
                <w:rFonts w:ascii="Calibri" w:hAnsi="Calibri" w:cs="Arial"/>
                <w:bCs/>
                <w:sz w:val="36"/>
                <w:szCs w:val="36"/>
                <w:lang w:bidi="ar-IQ"/>
              </w:rPr>
              <w:t>6</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B168FC">
              <w:rPr>
                <w:sz w:val="32"/>
                <w:szCs w:val="32"/>
                <w:lang w:bidi="ar-IQ"/>
              </w:rPr>
              <w:t>-B</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70AE756A" w14:textId="56615C13" w:rsidR="00B367A8" w:rsidRPr="00B168FC" w:rsidRDefault="00B367A8" w:rsidP="00B168FC">
            <w:pPr>
              <w:pStyle w:val="ListParagraph"/>
              <w:bidi/>
              <w:ind w:left="353" w:hanging="360"/>
              <w:rPr>
                <w:rFonts w:hint="cs"/>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0ACE3691" w:rsidR="00B367A8" w:rsidRDefault="00B367A8" w:rsidP="00B168FC">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B168FC">
              <w:rPr>
                <w:rFonts w:hint="cs"/>
                <w:sz w:val="24"/>
                <w:szCs w:val="24"/>
                <w:rtl/>
                <w:lang w:bidi="ar-IQ"/>
              </w:rPr>
              <w:t>23</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344DC7">
              <w:rPr>
                <w:rFonts w:hint="cs"/>
                <w:sz w:val="24"/>
                <w:szCs w:val="24"/>
                <w:highlight w:val="yellow"/>
                <w:rtl/>
              </w:rPr>
              <w:t>9</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B168FC">
              <w:rPr>
                <w:rFonts w:hint="cs"/>
                <w:color w:val="000000"/>
                <w:spacing w:val="-2"/>
                <w:sz w:val="24"/>
                <w:szCs w:val="24"/>
                <w:highlight w:val="yellow"/>
                <w:rtl/>
              </w:rPr>
              <w:t>6</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10</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1EF20398" w14:textId="1FE42075" w:rsidR="00E26B62" w:rsidRPr="00B168FC" w:rsidRDefault="00A014B9" w:rsidP="00B168FC">
            <w:pPr>
              <w:pStyle w:val="ListParagraph"/>
              <w:bidi/>
              <w:ind w:left="353"/>
              <w:rPr>
                <w:color w:val="000000"/>
                <w:spacing w:val="-2"/>
                <w:szCs w:val="24"/>
                <w:lang w:bidi="ar-IQ"/>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hyperlink r:id="rId11" w:history="1">
              <w:r w:rsidRPr="00994755">
                <w:rPr>
                  <w:rStyle w:val="Hyperlink"/>
                  <w:spacing w:val="-2"/>
                  <w:szCs w:val="24"/>
                </w:rPr>
                <w:t>www.itp.iq</w:t>
              </w:r>
            </w:hyperlink>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tc>
      </w:tr>
      <w:tr w:rsidR="00B367A8" w14:paraId="7B0CF125" w14:textId="77777777" w:rsidTr="00A63ABA">
        <w:tc>
          <w:tcPr>
            <w:tcW w:w="12558" w:type="dxa"/>
          </w:tcPr>
          <w:p w14:paraId="39653772" w14:textId="4DA07638" w:rsidR="00B367A8" w:rsidRPr="00B168FC" w:rsidRDefault="00B367A8" w:rsidP="00B168FC">
            <w:pPr>
              <w:pStyle w:val="ListParagraph"/>
              <w:numPr>
                <w:ilvl w:val="0"/>
                <w:numId w:val="1"/>
              </w:numPr>
              <w:tabs>
                <w:tab w:val="left" w:pos="293"/>
              </w:tabs>
              <w:bidi/>
              <w:ind w:left="151" w:hanging="67"/>
              <w:rPr>
                <w:spacing w:val="-10"/>
                <w:szCs w:val="24"/>
                <w:rtl/>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tc>
      </w:tr>
      <w:tr w:rsidR="00B367A8" w14:paraId="23762945" w14:textId="77777777" w:rsidTr="00A63ABA">
        <w:tc>
          <w:tcPr>
            <w:tcW w:w="12558" w:type="dxa"/>
          </w:tcPr>
          <w:p w14:paraId="28B78500" w14:textId="241008A2" w:rsidR="00B367A8" w:rsidRPr="00212FFB" w:rsidRDefault="00B367A8" w:rsidP="00B168FC">
            <w:pPr>
              <w:tabs>
                <w:tab w:val="num" w:pos="69"/>
              </w:tabs>
              <w:bidi/>
              <w:jc w:val="both"/>
              <w:rPr>
                <w:sz w:val="24"/>
                <w:szCs w:val="24"/>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tc>
      </w:tr>
      <w:tr w:rsidR="00B367A8" w14:paraId="76E6758A" w14:textId="77777777" w:rsidTr="00A63ABA">
        <w:tc>
          <w:tcPr>
            <w:tcW w:w="12558" w:type="dxa"/>
          </w:tcPr>
          <w:p w14:paraId="08DF3AFB" w14:textId="1627EBEC" w:rsidR="00EA4F08" w:rsidRPr="00212FFB" w:rsidRDefault="00B367A8" w:rsidP="00B168FC">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tc>
      </w:tr>
      <w:tr w:rsidR="00B367A8" w14:paraId="2230E3BE" w14:textId="77777777" w:rsidTr="00A63ABA">
        <w:tc>
          <w:tcPr>
            <w:tcW w:w="12558" w:type="dxa"/>
          </w:tcPr>
          <w:p w14:paraId="3DF6052A" w14:textId="0DBDE161" w:rsidR="00EA4F08" w:rsidRPr="00212FFB" w:rsidRDefault="00B367A8" w:rsidP="00B168FC">
            <w:pPr>
              <w:bidi/>
              <w:jc w:val="both"/>
              <w:rPr>
                <w:rFonts w:hint="cs"/>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tc>
      </w:tr>
      <w:tr w:rsidR="00B367A8" w14:paraId="5A68CCD8" w14:textId="77777777" w:rsidTr="00A63ABA">
        <w:tc>
          <w:tcPr>
            <w:tcW w:w="12558" w:type="dxa"/>
          </w:tcPr>
          <w:p w14:paraId="67AC5C96" w14:textId="487BF48B" w:rsidR="00B367A8" w:rsidRPr="00212FFB" w:rsidRDefault="00B367A8" w:rsidP="00B168FC">
            <w:pPr>
              <w:bidi/>
              <w:jc w:val="both"/>
              <w:rPr>
                <w:rFonts w:hint="cs"/>
                <w:b/>
                <w:bCs/>
                <w:sz w:val="24"/>
                <w:szCs w:val="24"/>
                <w:rtl/>
                <w:lang w:bidi="ar-IQ"/>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Fonts w:hint="cs"/>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292AD9C0" w14:textId="77777777" w:rsidR="00344DC7" w:rsidRDefault="00344DC7" w:rsidP="00EA4F08">
      <w:pPr>
        <w:tabs>
          <w:tab w:val="left" w:pos="1470"/>
        </w:tabs>
        <w:rPr>
          <w:rtl/>
          <w:lang w:bidi="ar-IQ"/>
        </w:rPr>
      </w:pPr>
    </w:p>
    <w:p w14:paraId="58B27860" w14:textId="77777777" w:rsidR="00CA24C3" w:rsidRDefault="00CA24C3"/>
    <w:tbl>
      <w:tblPr>
        <w:tblW w:w="11200" w:type="dxa"/>
        <w:tblInd w:w="93" w:type="dxa"/>
        <w:tblLook w:val="04A0" w:firstRow="1" w:lastRow="0" w:firstColumn="1" w:lastColumn="0" w:noHBand="0" w:noVBand="1"/>
      </w:tblPr>
      <w:tblGrid>
        <w:gridCol w:w="760"/>
        <w:gridCol w:w="1700"/>
        <w:gridCol w:w="4000"/>
        <w:gridCol w:w="1460"/>
        <w:gridCol w:w="1480"/>
        <w:gridCol w:w="1800"/>
      </w:tblGrid>
      <w:tr w:rsidR="00BC31CA" w:rsidRPr="00BC31CA" w14:paraId="16D7E805" w14:textId="77777777" w:rsidTr="00BC31CA">
        <w:trPr>
          <w:trHeight w:val="96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0D7EE26" w14:textId="31595EC0" w:rsidR="00BC31CA" w:rsidRPr="00BC31CA" w:rsidRDefault="00B168FC" w:rsidP="00BC31CA">
            <w:pPr>
              <w:spacing w:after="0" w:line="240" w:lineRule="auto"/>
              <w:jc w:val="center"/>
              <w:rPr>
                <w:rFonts w:ascii="Arial" w:eastAsia="Times New Roman" w:hAnsi="Arial" w:cs="Arial"/>
                <w:b/>
                <w:bCs/>
                <w:color w:val="000000"/>
                <w:sz w:val="32"/>
                <w:szCs w:val="32"/>
              </w:rPr>
            </w:pPr>
            <w:bookmarkStart w:id="0" w:name="RANGE!A1:F2"/>
            <w:r>
              <w:rPr>
                <w:rFonts w:ascii="Arial" w:eastAsia="Times New Roman" w:hAnsi="Arial" w:cs="Arial"/>
                <w:b/>
                <w:bCs/>
                <w:color w:val="000000"/>
                <w:sz w:val="32"/>
                <w:szCs w:val="32"/>
              </w:rPr>
              <w:t>6</w:t>
            </w:r>
            <w:r w:rsidR="00BC31CA" w:rsidRPr="00BC31CA">
              <w:rPr>
                <w:rFonts w:ascii="Arial" w:eastAsia="Times New Roman" w:hAnsi="Arial" w:cs="Arial"/>
                <w:b/>
                <w:bCs/>
                <w:color w:val="000000"/>
                <w:sz w:val="32"/>
                <w:szCs w:val="32"/>
              </w:rPr>
              <w:t>-2025</w:t>
            </w:r>
            <w:r>
              <w:rPr>
                <w:rFonts w:ascii="Arial" w:eastAsia="Times New Roman" w:hAnsi="Arial" w:cs="Arial"/>
                <w:b/>
                <w:bCs/>
                <w:color w:val="000000"/>
                <w:sz w:val="32"/>
                <w:szCs w:val="32"/>
              </w:rPr>
              <w:t>-B</w:t>
            </w:r>
            <w:r w:rsidR="00BC31CA" w:rsidRPr="00BC31CA">
              <w:rPr>
                <w:rFonts w:ascii="Arial" w:eastAsia="Times New Roman" w:hAnsi="Arial" w:cs="Arial"/>
                <w:b/>
                <w:bCs/>
                <w:color w:val="000000"/>
                <w:sz w:val="32"/>
                <w:szCs w:val="32"/>
              </w:rPr>
              <w:t xml:space="preserve"> </w:t>
            </w:r>
            <w:r w:rsidR="00BC31CA" w:rsidRPr="00BC31CA">
              <w:rPr>
                <w:rFonts w:ascii="Arial" w:eastAsia="Times New Roman" w:hAnsi="Arial" w:cs="Arial"/>
                <w:b/>
                <w:bCs/>
                <w:color w:val="000000"/>
                <w:sz w:val="32"/>
                <w:szCs w:val="32"/>
                <w:rtl/>
              </w:rPr>
              <w:t>مصانع وطني</w:t>
            </w:r>
            <w:r w:rsidR="00BC31CA" w:rsidRPr="00BC31CA">
              <w:rPr>
                <w:rFonts w:ascii="Arial" w:eastAsia="Times New Roman" w:hAnsi="Arial" w:cs="Arial"/>
                <w:b/>
                <w:bCs/>
                <w:color w:val="000000"/>
                <w:sz w:val="32"/>
                <w:szCs w:val="32"/>
              </w:rPr>
              <w:t xml:space="preserve"> </w:t>
            </w:r>
            <w:bookmarkEnd w:id="0"/>
          </w:p>
        </w:tc>
      </w:tr>
      <w:tr w:rsidR="00BC31CA" w:rsidRPr="00BC31CA" w14:paraId="615A0E9B" w14:textId="77777777" w:rsidTr="00BC31CA">
        <w:trPr>
          <w:trHeight w:val="852"/>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73ECD4D7"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5FAE31D1"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BA068D"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39A3114" w14:textId="4F44D35A"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TOTAL</w:t>
            </w:r>
            <w:r w:rsidR="00344DC7">
              <w:rPr>
                <w:rFonts w:ascii="Arial" w:eastAsia="Times New Roman" w:hAnsi="Arial" w:cs="Arial"/>
                <w:b/>
                <w:bCs/>
                <w:color w:val="000000"/>
              </w:rPr>
              <w:t xml:space="preserve"> need </w:t>
            </w:r>
            <w:r w:rsidRPr="00BC31CA">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5D59AEA5"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PACK</w:t>
            </w:r>
          </w:p>
        </w:tc>
        <w:tc>
          <w:tcPr>
            <w:tcW w:w="1800" w:type="dxa"/>
            <w:tcBorders>
              <w:top w:val="nil"/>
              <w:left w:val="nil"/>
              <w:bottom w:val="single" w:sz="4" w:space="0" w:color="auto"/>
              <w:right w:val="single" w:sz="4" w:space="0" w:color="auto"/>
            </w:tcBorders>
            <w:shd w:val="clear" w:color="000000" w:fill="C4BD97"/>
            <w:vAlign w:val="center"/>
            <w:hideMark/>
          </w:tcPr>
          <w:p w14:paraId="548DDCBD" w14:textId="77777777" w:rsidR="00BC31CA" w:rsidRPr="00BC31CA" w:rsidRDefault="00BC31CA" w:rsidP="00BC31CA">
            <w:pPr>
              <w:bidi/>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tl/>
              </w:rPr>
              <w:t xml:space="preserve">كلفه 2026 </w:t>
            </w:r>
            <w:r w:rsidRPr="00BC31CA">
              <w:rPr>
                <w:rFonts w:ascii="Arial" w:eastAsia="Times New Roman" w:hAnsi="Arial" w:cs="Arial"/>
                <w:b/>
                <w:bCs/>
                <w:color w:val="000000"/>
              </w:rPr>
              <w:t>ID</w:t>
            </w:r>
          </w:p>
        </w:tc>
      </w:tr>
      <w:tr w:rsidR="00B168FC" w:rsidRPr="00BC31CA" w14:paraId="2FCE8622" w14:textId="77777777" w:rsidTr="00296519">
        <w:trPr>
          <w:trHeight w:val="1230"/>
        </w:trPr>
        <w:tc>
          <w:tcPr>
            <w:tcW w:w="760" w:type="dxa"/>
            <w:tcBorders>
              <w:top w:val="nil"/>
              <w:left w:val="single" w:sz="4" w:space="0" w:color="auto"/>
              <w:bottom w:val="single" w:sz="4" w:space="0" w:color="auto"/>
              <w:right w:val="single" w:sz="4" w:space="0" w:color="auto"/>
            </w:tcBorders>
            <w:shd w:val="clear" w:color="auto" w:fill="auto"/>
            <w:vAlign w:val="center"/>
          </w:tcPr>
          <w:p w14:paraId="56EF493E" w14:textId="631E795B" w:rsidR="00B168FC" w:rsidRPr="00BC31CA" w:rsidRDefault="00B168FC" w:rsidP="00BC31CA">
            <w:pPr>
              <w:spacing w:after="0" w:line="240" w:lineRule="auto"/>
              <w:jc w:val="center"/>
              <w:rPr>
                <w:rFonts w:ascii="Arial" w:eastAsia="Times New Roman" w:hAnsi="Arial" w:cs="Arial"/>
                <w:color w:val="000000"/>
              </w:rPr>
            </w:pPr>
            <w:r>
              <w:rPr>
                <w:rFonts w:ascii="Arial"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tcPr>
          <w:p w14:paraId="34D9AFCF" w14:textId="232271D3" w:rsidR="00B168FC" w:rsidRPr="00BC31CA" w:rsidRDefault="00B168FC" w:rsidP="00BC31CA">
            <w:pPr>
              <w:spacing w:after="0" w:line="240" w:lineRule="auto"/>
              <w:jc w:val="center"/>
              <w:rPr>
                <w:rFonts w:ascii="Arial" w:eastAsia="Times New Roman" w:hAnsi="Arial" w:cs="Arial"/>
                <w:color w:val="000000"/>
                <w:sz w:val="16"/>
                <w:szCs w:val="16"/>
              </w:rPr>
            </w:pPr>
            <w:r>
              <w:rPr>
                <w:rFonts w:ascii="Arial" w:hAnsi="Arial" w:cs="Arial"/>
                <w:sz w:val="20"/>
                <w:szCs w:val="20"/>
              </w:rPr>
              <w:t>09-H00-013</w:t>
            </w:r>
          </w:p>
        </w:tc>
        <w:tc>
          <w:tcPr>
            <w:tcW w:w="4000" w:type="dxa"/>
            <w:tcBorders>
              <w:top w:val="nil"/>
              <w:left w:val="nil"/>
              <w:bottom w:val="single" w:sz="4" w:space="0" w:color="auto"/>
              <w:right w:val="single" w:sz="4" w:space="0" w:color="auto"/>
            </w:tcBorders>
            <w:shd w:val="clear" w:color="auto" w:fill="auto"/>
            <w:vAlign w:val="center"/>
          </w:tcPr>
          <w:p w14:paraId="1E3A5B56" w14:textId="7B75765A" w:rsidR="00B168FC" w:rsidRPr="00BC31CA" w:rsidRDefault="00B168FC" w:rsidP="00BC31CA">
            <w:pPr>
              <w:bidi/>
              <w:spacing w:after="0" w:line="240" w:lineRule="auto"/>
              <w:jc w:val="center"/>
              <w:rPr>
                <w:rFonts w:ascii="Arial" w:eastAsia="Times New Roman" w:hAnsi="Arial" w:cs="Arial" w:hint="cs"/>
                <w:color w:val="000000"/>
                <w:rtl/>
                <w:lang w:bidi="ar-IQ"/>
              </w:rPr>
            </w:pPr>
            <w:r>
              <w:rPr>
                <w:rFonts w:ascii="Arial" w:hAnsi="Arial" w:cs="Arial"/>
                <w:sz w:val="20"/>
                <w:szCs w:val="20"/>
              </w:rPr>
              <w:t xml:space="preserve">Mercaptamine (Cysteamine)  hydrochloride 0.55 %  eye drop   </w:t>
            </w:r>
          </w:p>
        </w:tc>
        <w:tc>
          <w:tcPr>
            <w:tcW w:w="1460" w:type="dxa"/>
            <w:tcBorders>
              <w:top w:val="nil"/>
              <w:left w:val="nil"/>
              <w:bottom w:val="single" w:sz="4" w:space="0" w:color="auto"/>
              <w:right w:val="single" w:sz="4" w:space="0" w:color="auto"/>
            </w:tcBorders>
            <w:shd w:val="clear" w:color="auto" w:fill="auto"/>
            <w:vAlign w:val="center"/>
          </w:tcPr>
          <w:p w14:paraId="3FCEC27E" w14:textId="644A5E91" w:rsidR="00B168FC" w:rsidRPr="00BC31CA" w:rsidRDefault="00B168FC" w:rsidP="00BC31CA">
            <w:pPr>
              <w:spacing w:after="0" w:line="240" w:lineRule="auto"/>
              <w:jc w:val="center"/>
              <w:rPr>
                <w:rFonts w:ascii="Arial" w:eastAsia="Times New Roman" w:hAnsi="Arial" w:cs="Arial"/>
                <w:color w:val="000000"/>
              </w:rPr>
            </w:pPr>
            <w:r>
              <w:rPr>
                <w:rFonts w:ascii="Arial" w:hAnsi="Arial" w:cs="Arial"/>
                <w:b/>
                <w:bCs/>
              </w:rPr>
              <w:t>16,900</w:t>
            </w:r>
          </w:p>
        </w:tc>
        <w:tc>
          <w:tcPr>
            <w:tcW w:w="1480" w:type="dxa"/>
            <w:tcBorders>
              <w:top w:val="nil"/>
              <w:left w:val="nil"/>
              <w:bottom w:val="single" w:sz="4" w:space="0" w:color="auto"/>
              <w:right w:val="single" w:sz="4" w:space="0" w:color="auto"/>
            </w:tcBorders>
            <w:shd w:val="clear" w:color="auto" w:fill="auto"/>
            <w:noWrap/>
            <w:vAlign w:val="center"/>
          </w:tcPr>
          <w:p w14:paraId="7A0823DA" w14:textId="141AD4E4" w:rsidR="00B168FC" w:rsidRPr="00BC31CA" w:rsidRDefault="00B168FC" w:rsidP="00BC31CA">
            <w:pPr>
              <w:spacing w:after="0" w:line="240" w:lineRule="auto"/>
              <w:jc w:val="center"/>
              <w:rPr>
                <w:rFonts w:ascii="Arial" w:eastAsia="Times New Roman" w:hAnsi="Arial" w:cs="Arial"/>
                <w:b/>
                <w:bCs/>
                <w:color w:val="000000"/>
              </w:rPr>
            </w:pPr>
            <w:r>
              <w:rPr>
                <w:rFonts w:ascii="Arial" w:hAnsi="Arial" w:cs="Arial"/>
                <w:b/>
                <w:bCs/>
                <w:color w:val="000000"/>
              </w:rPr>
              <w:t>1 drop</w:t>
            </w:r>
          </w:p>
        </w:tc>
        <w:tc>
          <w:tcPr>
            <w:tcW w:w="1800" w:type="dxa"/>
            <w:tcBorders>
              <w:top w:val="nil"/>
              <w:left w:val="nil"/>
              <w:bottom w:val="single" w:sz="4" w:space="0" w:color="auto"/>
              <w:right w:val="single" w:sz="4" w:space="0" w:color="auto"/>
            </w:tcBorders>
            <w:shd w:val="clear" w:color="auto" w:fill="auto"/>
            <w:noWrap/>
            <w:vAlign w:val="center"/>
          </w:tcPr>
          <w:p w14:paraId="2554585C" w14:textId="6465FE1A" w:rsidR="00B168FC" w:rsidRPr="00BC31CA" w:rsidRDefault="00B168FC" w:rsidP="00BC31CA">
            <w:pPr>
              <w:spacing w:after="0" w:line="240" w:lineRule="auto"/>
              <w:jc w:val="center"/>
              <w:rPr>
                <w:rFonts w:ascii="Arial" w:eastAsia="Times New Roman" w:hAnsi="Arial" w:cs="Arial"/>
                <w:b/>
                <w:bCs/>
                <w:color w:val="000000"/>
              </w:rPr>
            </w:pPr>
            <w:r>
              <w:rPr>
                <w:rFonts w:ascii="Arial" w:hAnsi="Arial" w:cs="Arial"/>
                <w:b/>
                <w:bCs/>
                <w:color w:val="000000"/>
              </w:rPr>
              <w:t>500000</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rFonts w:hint="cs"/>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rFonts w:hint="cs"/>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rFonts w:hint="cs"/>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w:t>
            </w:r>
            <w:r w:rsidRPr="00825AE7">
              <w:rPr>
                <w:rFonts w:eastAsia="Calibri"/>
                <w:sz w:val="24"/>
                <w:szCs w:val="24"/>
                <w:rtl/>
                <w:lang w:val="en-GB" w:eastAsia="en-GB" w:bidi="ar-LB"/>
              </w:rPr>
              <w:lastRenderedPageBreak/>
              <w:t xml:space="preserve">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lastRenderedPageBreak/>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w:t>
            </w:r>
            <w:r w:rsidRPr="00825AE7">
              <w:rPr>
                <w:sz w:val="24"/>
                <w:szCs w:val="24"/>
                <w:rtl/>
              </w:rPr>
              <w:lastRenderedPageBreak/>
              <w:t xml:space="preserve">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71679046" w:rsidR="00302DD5" w:rsidRPr="00825AE7" w:rsidRDefault="00302DD5" w:rsidP="00B168FC">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B168FC">
              <w:rPr>
                <w:color w:val="000000"/>
                <w:sz w:val="32"/>
                <w:szCs w:val="32"/>
                <w:highlight w:val="yellow"/>
              </w:rPr>
              <w:t>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B168FC">
              <w:rPr>
                <w:sz w:val="32"/>
                <w:szCs w:val="32"/>
                <w:lang w:bidi="ar-IQ"/>
              </w:rPr>
              <w:t>-B</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73DC4A25" w:rsidR="00302DD5" w:rsidRPr="00825AE7" w:rsidRDefault="00302DD5" w:rsidP="00B168FC">
            <w:pPr>
              <w:bidi/>
              <w:spacing w:line="276" w:lineRule="auto"/>
              <w:jc w:val="both"/>
              <w:rPr>
                <w:color w:val="000000"/>
                <w:sz w:val="24"/>
                <w:szCs w:val="24"/>
                <w:rtl/>
                <w:lang w:bidi="ar-IQ"/>
              </w:rPr>
            </w:pPr>
            <w:r w:rsidRPr="00825AE7">
              <w:rPr>
                <w:color w:val="000000"/>
                <w:sz w:val="24"/>
                <w:szCs w:val="24"/>
                <w:rtl/>
              </w:rPr>
              <w:t xml:space="preserve">رقم كتاب الدعوة </w:t>
            </w:r>
            <w:r w:rsidR="00B168FC">
              <w:rPr>
                <w:color w:val="000000"/>
                <w:sz w:val="24"/>
                <w:szCs w:val="24"/>
                <w:lang w:bidi="ar-IQ"/>
              </w:rPr>
              <w:t>6B</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lastRenderedPageBreak/>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2"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3"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w:t>
            </w:r>
            <w:r w:rsidRPr="00A2720C">
              <w:rPr>
                <w:rFonts w:hint="cs"/>
                <w:szCs w:val="24"/>
                <w:highlight w:val="green"/>
                <w:rtl/>
              </w:rPr>
              <w:lastRenderedPageBreak/>
              <w:t xml:space="preserve">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lastRenderedPageBreak/>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 xml:space="preserve">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lastRenderedPageBreak/>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lastRenderedPageBreak/>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7EEBC96A" w:rsidR="00302DD5" w:rsidRPr="00825AE7" w:rsidRDefault="00302DD5" w:rsidP="00B168F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B168FC">
              <w:rPr>
                <w:rFonts w:hint="cs"/>
                <w:color w:val="000000"/>
                <w:sz w:val="24"/>
                <w:szCs w:val="24"/>
                <w:rtl/>
                <w:lang w:bidi="ar-IQ"/>
              </w:rPr>
              <w:t>6</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6DDDB820" w:rsidR="00302DD5" w:rsidRPr="00825AE7" w:rsidRDefault="00302DD5" w:rsidP="00B168FC">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B168FC">
              <w:rPr>
                <w:rFonts w:hint="cs"/>
                <w:color w:val="000000"/>
                <w:sz w:val="24"/>
                <w:szCs w:val="24"/>
                <w:highlight w:val="yellow"/>
                <w:rtl/>
              </w:rPr>
              <w:t>7</w:t>
            </w:r>
            <w:r w:rsidR="007B7ABC">
              <w:rPr>
                <w:rFonts w:hint="cs"/>
                <w:color w:val="000000"/>
                <w:sz w:val="24"/>
                <w:szCs w:val="24"/>
                <w:highlight w:val="yellow"/>
                <w:rtl/>
              </w:rPr>
              <w:t xml:space="preserve">  </w:t>
            </w:r>
            <w:r w:rsidRPr="000744B5">
              <w:rPr>
                <w:rFonts w:hint="cs"/>
                <w:color w:val="000000"/>
                <w:sz w:val="24"/>
                <w:szCs w:val="24"/>
                <w:highlight w:val="yellow"/>
                <w:rtl/>
              </w:rPr>
              <w:t>/</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lastRenderedPageBreak/>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1A10C5A"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 xml:space="preserve">Pharmaceuticals Inspection </w:t>
            </w:r>
            <w:r w:rsidRPr="003D6360">
              <w:rPr>
                <w:rFonts w:asciiTheme="majorHAnsi" w:hAnsiTheme="majorHAnsi"/>
                <w:sz w:val="24"/>
                <w:szCs w:val="24"/>
              </w:rPr>
              <w:lastRenderedPageBreak/>
              <w:t>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B168F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B168F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B168F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B168F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B168F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B168FC">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B168F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B168F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B168F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B168F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B168F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B168FC">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B168F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B168FC">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B168F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B168F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B168FC">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B168FC">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B168F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B168F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B168FC">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B168F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B168F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B168FC">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B168F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B168FC">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B168FC">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B168FC">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B168FC">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B168F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B168F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B168F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B168F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B168F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B168F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B168F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B168F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B168F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B168FC">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B168FC">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B168F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B168FC">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B168F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shd w:val="clear" w:color="auto" w:fill="auto"/>
                </w:tcPr>
                <w:p w14:paraId="6EB696D9" w14:textId="498DBCB5"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B168F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14"/>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hint="cs"/>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625"/>
        <w:gridCol w:w="633"/>
        <w:gridCol w:w="645"/>
        <w:gridCol w:w="1469"/>
        <w:gridCol w:w="666"/>
        <w:gridCol w:w="666"/>
        <w:gridCol w:w="560"/>
        <w:gridCol w:w="780"/>
        <w:gridCol w:w="544"/>
        <w:gridCol w:w="548"/>
        <w:gridCol w:w="597"/>
        <w:gridCol w:w="597"/>
        <w:gridCol w:w="663"/>
        <w:gridCol w:w="583"/>
        <w:gridCol w:w="919"/>
        <w:gridCol w:w="580"/>
        <w:gridCol w:w="597"/>
        <w:gridCol w:w="597"/>
        <w:gridCol w:w="621"/>
        <w:gridCol w:w="624"/>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bookmarkStart w:id="28" w:name="_GoBack"/>
            <w:bookmarkEnd w:id="28"/>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344DC7" w:rsidRPr="006F42FC" w14:paraId="70EF26CC" w14:textId="77777777" w:rsidTr="00344DC7">
        <w:tc>
          <w:tcPr>
            <w:tcW w:w="656"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22"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0"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1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549"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64"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64"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8"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76"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2"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46"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9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9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1"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15"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9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9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1"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344DC7" w:rsidRPr="006F42FC" w14:paraId="253F5625" w14:textId="77777777" w:rsidTr="00344DC7">
        <w:tc>
          <w:tcPr>
            <w:tcW w:w="656" w:type="dxa"/>
            <w:shd w:val="clear" w:color="auto" w:fill="BFBFBF"/>
            <w:vAlign w:val="center"/>
          </w:tcPr>
          <w:p w14:paraId="39ED24E0"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2" w:type="dxa"/>
            <w:shd w:val="clear" w:color="auto" w:fill="BFBFBF"/>
            <w:vAlign w:val="center"/>
          </w:tcPr>
          <w:p w14:paraId="59AC7ACB"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8EF9A4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AFEA283" w14:textId="5C491784" w:rsidR="00B36230" w:rsidRPr="00B168FC" w:rsidRDefault="00B168FC" w:rsidP="00B168FC">
            <w:pPr>
              <w:bidi/>
              <w:jc w:val="center"/>
              <w:rPr>
                <w:rFonts w:ascii="Arial" w:hAnsi="Arial" w:cs="Arial" w:hint="cs"/>
                <w:sz w:val="20"/>
                <w:szCs w:val="20"/>
                <w:rtl/>
                <w:lang w:bidi="ar-IQ"/>
              </w:rPr>
            </w:pPr>
            <w:r>
              <w:rPr>
                <w:rFonts w:ascii="Arial" w:hAnsi="Arial" w:cs="Arial"/>
                <w:sz w:val="20"/>
                <w:szCs w:val="20"/>
              </w:rPr>
              <w:t>09-H00-013</w:t>
            </w:r>
          </w:p>
        </w:tc>
        <w:tc>
          <w:tcPr>
            <w:tcW w:w="1549" w:type="dxa"/>
            <w:shd w:val="clear" w:color="auto" w:fill="BFBFBF"/>
            <w:vAlign w:val="center"/>
          </w:tcPr>
          <w:p w14:paraId="05AD33B7" w14:textId="48E30745" w:rsidR="00E02F8D" w:rsidRPr="00B168FC" w:rsidRDefault="00B168FC" w:rsidP="00B168FC">
            <w:pPr>
              <w:bidi/>
              <w:rPr>
                <w:rFonts w:ascii="Arial" w:hAnsi="Arial" w:cs="Arial" w:hint="cs"/>
                <w:sz w:val="20"/>
                <w:szCs w:val="20"/>
                <w:rtl/>
                <w:lang w:bidi="ar-IQ"/>
              </w:rPr>
            </w:pPr>
            <w:r>
              <w:rPr>
                <w:rFonts w:ascii="Arial" w:hAnsi="Arial" w:cs="Arial"/>
                <w:sz w:val="20"/>
                <w:szCs w:val="20"/>
              </w:rPr>
              <w:t>Mercaptamine (Cysteamine)</w:t>
            </w:r>
            <w:r>
              <w:rPr>
                <w:rFonts w:ascii="Arial" w:hAnsi="Arial" w:cs="Arial"/>
                <w:sz w:val="20"/>
                <w:szCs w:val="20"/>
              </w:rPr>
              <w:t xml:space="preserve"> hydrochloride 0.55 %  eye drop   </w:t>
            </w:r>
          </w:p>
        </w:tc>
        <w:tc>
          <w:tcPr>
            <w:tcW w:w="664" w:type="dxa"/>
            <w:shd w:val="clear" w:color="auto" w:fill="BFBFBF"/>
            <w:vAlign w:val="center"/>
          </w:tcPr>
          <w:p w14:paraId="60A5A8D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4E4AB37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58" w:type="dxa"/>
            <w:shd w:val="clear" w:color="auto" w:fill="BFBFBF"/>
            <w:vAlign w:val="center"/>
          </w:tcPr>
          <w:p w14:paraId="22D2DB8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776" w:type="dxa"/>
            <w:shd w:val="clear" w:color="auto" w:fill="BFBFBF"/>
            <w:vAlign w:val="center"/>
          </w:tcPr>
          <w:p w14:paraId="0E3BBB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2" w:type="dxa"/>
            <w:shd w:val="clear" w:color="auto" w:fill="BFBFBF"/>
            <w:vAlign w:val="center"/>
          </w:tcPr>
          <w:p w14:paraId="249337F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6" w:type="dxa"/>
            <w:shd w:val="clear" w:color="auto" w:fill="BFBFBF"/>
            <w:vAlign w:val="center"/>
          </w:tcPr>
          <w:p w14:paraId="3ED5FA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31F72A09"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72145D9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1" w:type="dxa"/>
            <w:shd w:val="clear" w:color="auto" w:fill="BFBFBF"/>
            <w:vAlign w:val="center"/>
          </w:tcPr>
          <w:p w14:paraId="1256ED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E04A3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915" w:type="dxa"/>
            <w:shd w:val="clear" w:color="auto" w:fill="BFBFBF"/>
            <w:vAlign w:val="center"/>
          </w:tcPr>
          <w:p w14:paraId="568B057A" w14:textId="77777777" w:rsidR="00B36230" w:rsidRPr="006F42FC" w:rsidRDefault="00B36230" w:rsidP="00073752">
            <w:pPr>
              <w:bidi/>
              <w:spacing w:after="0" w:line="260" w:lineRule="exact"/>
              <w:jc w:val="center"/>
              <w:rPr>
                <w:b/>
                <w:bCs/>
                <w:color w:val="000000"/>
                <w:spacing w:val="-8"/>
                <w:sz w:val="20"/>
                <w:szCs w:val="20"/>
                <w:rtl/>
              </w:rPr>
            </w:pPr>
          </w:p>
        </w:tc>
        <w:tc>
          <w:tcPr>
            <w:tcW w:w="577" w:type="dxa"/>
            <w:shd w:val="clear" w:color="auto" w:fill="BFBFBF"/>
            <w:vAlign w:val="center"/>
          </w:tcPr>
          <w:p w14:paraId="2E5E04B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67E6DF4D"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1F1187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E8752D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1" w:type="dxa"/>
            <w:shd w:val="clear" w:color="auto" w:fill="BFBFBF"/>
            <w:vAlign w:val="center"/>
          </w:tcPr>
          <w:p w14:paraId="28822E8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rFonts w:hint="cs"/>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rFonts w:hint="cs"/>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B168FC" w14:paraId="305D8B53" w14:textId="77777777" w:rsidTr="00073752">
        <w:tc>
          <w:tcPr>
            <w:tcW w:w="4725" w:type="dxa"/>
            <w:shd w:val="clear" w:color="auto" w:fill="auto"/>
          </w:tcPr>
          <w:p w14:paraId="0CC53F5B" w14:textId="77777777" w:rsidR="00D2216A" w:rsidRPr="00B168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B168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4B8A4BCA" w14:textId="77777777" w:rsidR="00D2216A" w:rsidRPr="00B168FC" w:rsidRDefault="00D2216A" w:rsidP="00073752">
            <w:pPr>
              <w:bidi/>
              <w:spacing w:after="0" w:line="400" w:lineRule="exact"/>
              <w:ind w:left="67"/>
              <w:rPr>
                <w:rFonts w:ascii="Times New Roman" w:hAnsi="Times New Roman" w:cs="Times New Roman"/>
                <w:b/>
                <w:bCs/>
                <w:color w:val="000000"/>
                <w:rtl/>
              </w:rPr>
            </w:pPr>
            <w:r w:rsidRPr="00B168FC">
              <w:rPr>
                <w:rFonts w:ascii="Times New Roman" w:hAnsi="Times New Roman" w:cs="Times New Roman" w:hint="cs"/>
                <w:b/>
                <w:bCs/>
                <w:color w:val="000000"/>
                <w:rtl/>
              </w:rPr>
              <w:t>توقيع مقدم العطاء: ___________________________</w:t>
            </w:r>
          </w:p>
          <w:p w14:paraId="138A5E73" w14:textId="77777777" w:rsidR="00D2216A" w:rsidRPr="00B168FC" w:rsidRDefault="00D2216A" w:rsidP="00073752">
            <w:pPr>
              <w:bidi/>
              <w:spacing w:after="0" w:line="400" w:lineRule="exact"/>
              <w:ind w:left="67"/>
              <w:rPr>
                <w:rFonts w:ascii="Times New Roman" w:hAnsi="Times New Roman" w:cs="Times New Roman"/>
                <w:b/>
                <w:bCs/>
                <w:color w:val="000000"/>
                <w:rtl/>
              </w:rPr>
            </w:pPr>
            <w:r w:rsidRPr="00B168FC">
              <w:rPr>
                <w:rFonts w:ascii="Times New Roman" w:hAnsi="Times New Roman" w:cs="Times New Roman" w:hint="cs"/>
                <w:b/>
                <w:bCs/>
                <w:color w:val="000000"/>
                <w:rtl/>
              </w:rPr>
              <w:t>الإســـم والمنصب: ____________________________</w:t>
            </w:r>
          </w:p>
          <w:p w14:paraId="3E5621FE" w14:textId="77777777" w:rsidR="00D2216A" w:rsidRPr="00B168FC" w:rsidRDefault="00D2216A" w:rsidP="00073752">
            <w:pPr>
              <w:bidi/>
              <w:spacing w:after="0" w:line="400" w:lineRule="exact"/>
              <w:ind w:left="67"/>
              <w:rPr>
                <w:rFonts w:ascii="Times New Roman" w:hAnsi="Times New Roman" w:cs="Times New Roman"/>
                <w:b/>
                <w:bCs/>
                <w:color w:val="000000"/>
                <w:rtl/>
                <w:lang w:bidi="ar-IQ"/>
              </w:rPr>
            </w:pPr>
            <w:r w:rsidRPr="00B168FC">
              <w:rPr>
                <w:rFonts w:ascii="Times New Roman" w:hAnsi="Times New Roman" w:cs="Times New Roman" w:hint="cs"/>
                <w:b/>
                <w:bCs/>
                <w:color w:val="000000"/>
                <w:rtl/>
              </w:rPr>
              <w:t xml:space="preserve">ختـــم مقدم العطاء: </w:t>
            </w:r>
            <w:r w:rsidRPr="00B168FC">
              <w:rPr>
                <w:rFonts w:ascii="Times New Roman" w:hAnsi="Times New Roman" w:cs="Times New Roman" w:hint="cs"/>
                <w:b/>
                <w:bCs/>
                <w:color w:val="000000"/>
                <w:rtl/>
              </w:rPr>
              <w:softHyphen/>
              <w:t>___________________________</w:t>
            </w:r>
            <w:r w:rsidRPr="00B168FC">
              <w:rPr>
                <w:rFonts w:ascii="Times New Roman" w:hAnsi="Times New Roman" w:cs="Times New Roman" w:hint="cs"/>
                <w:b/>
                <w:bCs/>
                <w:color w:val="000000"/>
                <w:rtl/>
              </w:rPr>
              <w:softHyphen/>
            </w:r>
          </w:p>
          <w:p w14:paraId="0962DA4E" w14:textId="77777777" w:rsidR="00D2216A" w:rsidRPr="00B168FC" w:rsidRDefault="00D2216A" w:rsidP="00073752">
            <w:pPr>
              <w:bidi/>
              <w:spacing w:after="0" w:line="400" w:lineRule="exact"/>
              <w:ind w:left="67"/>
              <w:rPr>
                <w:rFonts w:ascii="Times New Roman" w:hAnsi="Times New Roman" w:cs="Times New Roman"/>
                <w:color w:val="000000"/>
                <w:rtl/>
              </w:rPr>
            </w:pPr>
            <w:r w:rsidRPr="00B168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Pr="00B168FC" w:rsidRDefault="00B36230" w:rsidP="00B36230">
      <w:pPr>
        <w:tabs>
          <w:tab w:val="left" w:pos="4254"/>
        </w:tabs>
        <w:bidi/>
        <w:rPr>
          <w:rFonts w:hint="cs"/>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5"/>
          <w:headerReference w:type="first" r:id="rId16"/>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FDA ,CE, HPB , MOH, Tuv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59B4B5FD" w14:textId="1DEDB4DF" w:rsidR="00B76109" w:rsidRPr="002467B5"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lastRenderedPageBreak/>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lastRenderedPageBreak/>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lastRenderedPageBreak/>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w:t>
            </w:r>
            <w:r>
              <w:rPr>
                <w:rFonts w:hint="cs"/>
                <w:color w:val="000000"/>
                <w:sz w:val="20"/>
                <w:szCs w:val="20"/>
                <w:rtl/>
                <w:lang w:bidi="ar-IQ"/>
              </w:rPr>
              <w:lastRenderedPageBreak/>
              <w:t>/مدة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lastRenderedPageBreak/>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lastRenderedPageBreak/>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7"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lastRenderedPageBreak/>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lastRenderedPageBreak/>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lastRenderedPageBreak/>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lastRenderedPageBreak/>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lastRenderedPageBreak/>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116CB" w14:textId="77777777" w:rsidR="00D20923" w:rsidRDefault="00D20923" w:rsidP="00400881">
      <w:pPr>
        <w:spacing w:after="0" w:line="240" w:lineRule="auto"/>
      </w:pPr>
      <w:r>
        <w:separator/>
      </w:r>
    </w:p>
  </w:endnote>
  <w:endnote w:type="continuationSeparator" w:id="0">
    <w:p w14:paraId="5F63AB62" w14:textId="77777777" w:rsidR="00D20923" w:rsidRDefault="00D2092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B168FC">
          <w:rPr>
            <w:noProof/>
            <w:sz w:val="24"/>
            <w:szCs w:val="24"/>
          </w:rPr>
          <w:t>45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A139D" w14:textId="77777777" w:rsidR="00D20923" w:rsidRDefault="00D20923" w:rsidP="00400881">
      <w:pPr>
        <w:spacing w:after="0" w:line="240" w:lineRule="auto"/>
      </w:pPr>
      <w:r>
        <w:separator/>
      </w:r>
    </w:p>
  </w:footnote>
  <w:footnote w:type="continuationSeparator" w:id="0">
    <w:p w14:paraId="2615A006" w14:textId="77777777" w:rsidR="00D20923" w:rsidRDefault="00D20923"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68FC"/>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0923"/>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18249644">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780789">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439921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gov.i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1608;&#1575;&#1604;&#1576;&#1585;&#1610;&#1583;" TargetMode="External"/><Relationship Id="rId17"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5B65D-9E32-4352-BBE1-340D059B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1964</TotalTime>
  <Pages>1</Pages>
  <Words>25863</Words>
  <Characters>147422</Characters>
  <Application>Microsoft Office Word</Application>
  <DocSecurity>0</DocSecurity>
  <Lines>1228</Lines>
  <Paragraphs>345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204</cp:revision>
  <cp:lastPrinted>2025-09-03T09:04:00Z</cp:lastPrinted>
  <dcterms:created xsi:type="dcterms:W3CDTF">2024-04-21T17:49:00Z</dcterms:created>
  <dcterms:modified xsi:type="dcterms:W3CDTF">2025-09-21T09:39:00Z</dcterms:modified>
</cp:coreProperties>
</file>